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4B" w:rsidRPr="005357D2" w:rsidRDefault="00A73C4B" w:rsidP="00A73C4B">
      <w:pPr>
        <w:rPr>
          <w:rFonts w:asciiTheme="majorHAnsi" w:hAnsiTheme="majorHAnsi" w:cstheme="majorHAnsi"/>
          <w:b/>
          <w:sz w:val="76"/>
          <w:szCs w:val="76"/>
        </w:rPr>
      </w:pPr>
      <w:bookmarkStart w:id="0" w:name="_GoBack"/>
      <w:r w:rsidRPr="005357D2">
        <w:rPr>
          <w:rFonts w:asciiTheme="majorHAnsi" w:hAnsiTheme="majorHAnsi" w:cstheme="majorHAnsi"/>
          <w:b/>
          <w:sz w:val="76"/>
          <w:szCs w:val="76"/>
        </w:rPr>
        <w:t xml:space="preserve">    </w:t>
      </w: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Le professeur Zwolle et ses confrères doivent se mettre en ligne :</w:t>
      </w:r>
    </w:p>
    <w:p w:rsidR="00A73C4B" w:rsidRPr="005357D2" w:rsidRDefault="00A73C4B" w:rsidP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    . Charles veut être à côté de Henry,</w:t>
      </w:r>
    </w:p>
    <w:p w:rsidR="00A73C4B" w:rsidRPr="005357D2" w:rsidRDefault="00A73C4B" w:rsidP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    . Philippe ne veut pas être à côté de Charles,</w:t>
      </w:r>
    </w:p>
    <w:p w:rsidR="00A73C4B" w:rsidRPr="005357D2" w:rsidRDefault="00A73C4B" w:rsidP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    . Arthur veut être le premier,</w:t>
      </w:r>
    </w:p>
    <w:p w:rsidR="00A73C4B" w:rsidRPr="005357D2" w:rsidRDefault="00A73C4B" w:rsidP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    . Louis ne veut être à côté ni de </w:t>
      </w:r>
      <w:r w:rsidR="00F26463" w:rsidRPr="005357D2">
        <w:rPr>
          <w:rFonts w:asciiTheme="majorHAnsi" w:hAnsiTheme="majorHAnsi" w:cstheme="majorHAnsi"/>
          <w:b/>
          <w:iCs/>
          <w:sz w:val="76"/>
          <w:szCs w:val="76"/>
        </w:rPr>
        <w:t>H</w:t>
      </w: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enry, ni de </w:t>
      </w:r>
      <w:r w:rsidR="00F26463" w:rsidRPr="005357D2">
        <w:rPr>
          <w:rFonts w:asciiTheme="majorHAnsi" w:hAnsiTheme="majorHAnsi" w:cstheme="majorHAnsi"/>
          <w:b/>
          <w:iCs/>
          <w:sz w:val="76"/>
          <w:szCs w:val="76"/>
        </w:rPr>
        <w:t>C</w:t>
      </w:r>
      <w:r w:rsidRPr="005357D2">
        <w:rPr>
          <w:rFonts w:asciiTheme="majorHAnsi" w:hAnsiTheme="majorHAnsi" w:cstheme="majorHAnsi"/>
          <w:b/>
          <w:iCs/>
          <w:sz w:val="76"/>
          <w:szCs w:val="76"/>
        </w:rPr>
        <w:t>harles, ni de Arthur.</w:t>
      </w:r>
    </w:p>
    <w:p w:rsidR="00A73C4B" w:rsidRPr="005357D2" w:rsidRDefault="00A73C4B" w:rsidP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    . Le professeur Zwolle se retrouve au milieu !</w:t>
      </w:r>
    </w:p>
    <w:p w:rsidR="00A73C4B" w:rsidRPr="005357D2" w:rsidRDefault="00A73C4B">
      <w:pPr>
        <w:rPr>
          <w:rFonts w:asciiTheme="majorHAnsi" w:hAnsiTheme="majorHAnsi" w:cstheme="majorHAnsi"/>
          <w:b/>
          <w:iCs/>
          <w:sz w:val="76"/>
          <w:szCs w:val="76"/>
        </w:rPr>
      </w:pPr>
      <w:r w:rsidRPr="005357D2">
        <w:rPr>
          <w:rFonts w:asciiTheme="majorHAnsi" w:hAnsiTheme="majorHAnsi" w:cstheme="majorHAnsi"/>
          <w:b/>
          <w:iCs/>
          <w:sz w:val="76"/>
          <w:szCs w:val="76"/>
        </w:rPr>
        <w:t xml:space="preserve">        Quel est le prénom du professeur Zwolle ?</w:t>
      </w:r>
      <w:bookmarkEnd w:id="0"/>
    </w:p>
    <w:sectPr w:rsidR="00A73C4B" w:rsidRPr="005357D2" w:rsidSect="00A73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4B"/>
    <w:rsid w:val="005357D2"/>
    <w:rsid w:val="00A73C4B"/>
    <w:rsid w:val="00F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B23"/>
  <w15:chartTrackingRefBased/>
  <w15:docId w15:val="{C32627F7-64C9-4A10-8FFD-46BF4CF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3</cp:revision>
  <dcterms:created xsi:type="dcterms:W3CDTF">2019-03-25T15:17:00Z</dcterms:created>
  <dcterms:modified xsi:type="dcterms:W3CDTF">2019-03-25T15:20:00Z</dcterms:modified>
</cp:coreProperties>
</file>