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4063"/>
        <w:gridCol w:w="4063"/>
        <w:gridCol w:w="4063"/>
      </w:tblGrid>
      <w:tr w:rsidR="00FB6C31" w:rsidRPr="00FB6C31" w:rsidTr="009E6470">
        <w:tc>
          <w:tcPr>
            <w:tcW w:w="2265" w:type="dxa"/>
            <w:shd w:val="clear" w:color="auto" w:fill="A6A6A6" w:themeFill="background1" w:themeFillShade="A6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  <w:r w:rsidRPr="00FB6C31">
              <w:rPr>
                <w:rFonts w:ascii="Calibri" w:eastAsia="Calibri" w:hAnsi="Calibri" w:cs="Times New Roman"/>
                <w:b/>
              </w:rPr>
              <w:t>Avenant projet d’école 2011-2014</w:t>
            </w:r>
          </w:p>
        </w:tc>
        <w:tc>
          <w:tcPr>
            <w:tcW w:w="12189" w:type="dxa"/>
            <w:gridSpan w:val="3"/>
            <w:shd w:val="clear" w:color="auto" w:fill="A6A6A6" w:themeFill="background1" w:themeFillShade="A6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FB6C31">
              <w:rPr>
                <w:rFonts w:ascii="Calibri" w:eastAsia="Calibri" w:hAnsi="Calibri" w:cs="Times New Roman"/>
                <w:sz w:val="44"/>
                <w:szCs w:val="44"/>
              </w:rPr>
              <w:t>Une école bienveillante et accueillante</w:t>
            </w:r>
          </w:p>
        </w:tc>
      </w:tr>
      <w:tr w:rsidR="00FB6C31" w:rsidRPr="00FB6C31" w:rsidTr="009E6470">
        <w:tc>
          <w:tcPr>
            <w:tcW w:w="2265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Nom de l’école    </w:t>
            </w:r>
          </w:p>
        </w:tc>
        <w:tc>
          <w:tcPr>
            <w:tcW w:w="4063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6C31">
              <w:rPr>
                <w:rFonts w:ascii="Calibri" w:eastAsia="Calibri" w:hAnsi="Calibri" w:cs="Times New Roman"/>
                <w:sz w:val="24"/>
                <w:szCs w:val="24"/>
              </w:rPr>
              <w:t>Elémentaire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327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6C3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63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6C31">
              <w:rPr>
                <w:rFonts w:ascii="Calibri" w:eastAsia="Calibri" w:hAnsi="Calibri" w:cs="Times New Roman"/>
                <w:sz w:val="24"/>
                <w:szCs w:val="24"/>
              </w:rPr>
              <w:t>Maternelle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53939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6C3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63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6C31">
              <w:rPr>
                <w:rFonts w:ascii="Calibri" w:eastAsia="Calibri" w:hAnsi="Calibri" w:cs="Times New Roman"/>
                <w:sz w:val="24"/>
                <w:szCs w:val="24"/>
              </w:rPr>
              <w:t>Primaire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8735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6C3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B6C31" w:rsidRPr="00FB6C31" w:rsidTr="009E6470">
        <w:trPr>
          <w:trHeight w:val="803"/>
        </w:trPr>
        <w:tc>
          <w:tcPr>
            <w:tcW w:w="2265" w:type="dxa"/>
            <w:vAlign w:val="center"/>
          </w:tcPr>
          <w:p w:rsidR="00FB6C31" w:rsidRPr="00FB6C31" w:rsidRDefault="00FB6C31" w:rsidP="00FB6C3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>Analyse du contexte</w:t>
            </w:r>
          </w:p>
        </w:tc>
        <w:tc>
          <w:tcPr>
            <w:tcW w:w="12189" w:type="dxa"/>
            <w:gridSpan w:val="3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  <w:tr w:rsidR="00FB6C31" w:rsidRPr="00FB6C31" w:rsidTr="009E6470">
        <w:trPr>
          <w:trHeight w:val="829"/>
        </w:trPr>
        <w:tc>
          <w:tcPr>
            <w:tcW w:w="2265" w:type="dxa"/>
            <w:vAlign w:val="center"/>
          </w:tcPr>
          <w:p w:rsidR="00FB6C31" w:rsidRPr="00FB6C31" w:rsidRDefault="00FB6C31" w:rsidP="00FB6C3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>Objectifs à atteindre</w:t>
            </w:r>
          </w:p>
        </w:tc>
        <w:tc>
          <w:tcPr>
            <w:tcW w:w="12189" w:type="dxa"/>
            <w:gridSpan w:val="3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</w:tbl>
    <w:p w:rsidR="00FB6C31" w:rsidRPr="00FB6C31" w:rsidRDefault="00FB6C31" w:rsidP="00FB6C3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2265"/>
        <w:gridCol w:w="3188"/>
        <w:gridCol w:w="3189"/>
        <w:gridCol w:w="5812"/>
      </w:tblGrid>
      <w:tr w:rsidR="00FB6C31" w:rsidRPr="00FB6C31" w:rsidTr="009E6470">
        <w:tc>
          <w:tcPr>
            <w:tcW w:w="2265" w:type="dxa"/>
            <w:shd w:val="clear" w:color="auto" w:fill="E5B8B7" w:themeFill="accent2" w:themeFillTint="66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FB6C31">
              <w:rPr>
                <w:rFonts w:ascii="Calibri" w:eastAsia="Calibri" w:hAnsi="Calibri" w:cs="Times New Roman"/>
                <w:sz w:val="44"/>
                <w:szCs w:val="44"/>
              </w:rPr>
              <w:t>Action N°1</w:t>
            </w:r>
          </w:p>
        </w:tc>
        <w:tc>
          <w:tcPr>
            <w:tcW w:w="12189" w:type="dxa"/>
            <w:gridSpan w:val="3"/>
            <w:shd w:val="clear" w:color="auto" w:fill="E5B8B7" w:themeFill="accent2" w:themeFillTint="66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sz w:val="44"/>
                <w:szCs w:val="44"/>
              </w:rPr>
            </w:pPr>
            <w:r w:rsidRPr="00FB6C31">
              <w:rPr>
                <w:rFonts w:ascii="Calibri" w:eastAsia="Calibri" w:hAnsi="Calibri" w:cs="Times New Roman"/>
                <w:sz w:val="44"/>
                <w:szCs w:val="44"/>
              </w:rPr>
              <w:t>Titre :</w:t>
            </w:r>
          </w:p>
        </w:tc>
      </w:tr>
      <w:tr w:rsidR="00FB6C31" w:rsidRPr="00FB6C31" w:rsidTr="009E6470">
        <w:tc>
          <w:tcPr>
            <w:tcW w:w="2265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88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Niveau concerné </w:t>
            </w: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>Nombre d’élèves</w:t>
            </w:r>
          </w:p>
        </w:tc>
        <w:tc>
          <w:tcPr>
            <w:tcW w:w="5812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>Acteur (enseignant, partenaire, intervenant…)</w:t>
            </w:r>
          </w:p>
        </w:tc>
      </w:tr>
      <w:tr w:rsidR="00FB6C31" w:rsidRPr="00FB6C31" w:rsidTr="009E6470">
        <w:trPr>
          <w:trHeight w:val="692"/>
        </w:trPr>
        <w:tc>
          <w:tcPr>
            <w:tcW w:w="2265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>Description</w:t>
            </w: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189" w:type="dxa"/>
            <w:gridSpan w:val="3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  <w:tr w:rsidR="00FB6C31" w:rsidRPr="00FB6C31" w:rsidTr="009E6470">
        <w:trPr>
          <w:trHeight w:val="716"/>
        </w:trPr>
        <w:tc>
          <w:tcPr>
            <w:tcW w:w="2265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>Production concrète</w:t>
            </w:r>
          </w:p>
        </w:tc>
        <w:tc>
          <w:tcPr>
            <w:tcW w:w="12189" w:type="dxa"/>
            <w:gridSpan w:val="3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  <w:tr w:rsidR="00FB6C31" w:rsidRPr="00FB6C31" w:rsidTr="009E6470">
        <w:trPr>
          <w:trHeight w:val="698"/>
        </w:trPr>
        <w:tc>
          <w:tcPr>
            <w:tcW w:w="2265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6C31">
              <w:rPr>
                <w:rFonts w:ascii="Calibri" w:eastAsia="Calibri" w:hAnsi="Calibri" w:cs="Times New Roman"/>
                <w:b/>
                <w:sz w:val="28"/>
                <w:szCs w:val="28"/>
              </w:rPr>
              <w:t>Modalités d’évaluation</w:t>
            </w:r>
          </w:p>
        </w:tc>
        <w:tc>
          <w:tcPr>
            <w:tcW w:w="12189" w:type="dxa"/>
            <w:gridSpan w:val="3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</w:tbl>
    <w:p w:rsidR="00FB6C31" w:rsidRPr="00FB6C31" w:rsidRDefault="00FB6C31" w:rsidP="00FB6C3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FB6C31" w:rsidRPr="00FB6C31" w:rsidTr="009E6470">
        <w:tc>
          <w:tcPr>
            <w:tcW w:w="13994" w:type="dxa"/>
            <w:gridSpan w:val="2"/>
            <w:shd w:val="clear" w:color="auto" w:fill="F2F2F2" w:themeFill="background1" w:themeFillShade="F2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  <w:r w:rsidRPr="00FB6C31">
              <w:rPr>
                <w:rFonts w:ascii="Calibri" w:eastAsia="Calibri" w:hAnsi="Calibri" w:cs="Times New Roman"/>
              </w:rPr>
              <w:t>Validation de l’Inspectrice de l’Education Nationale de la circonscription d’Auxonne val de Saône</w:t>
            </w: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  <w:tr w:rsidR="00FB6C31" w:rsidRPr="00FB6C31" w:rsidTr="009E6470">
        <w:tc>
          <w:tcPr>
            <w:tcW w:w="6997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  <w:r w:rsidRPr="00FB6C31">
              <w:rPr>
                <w:rFonts w:ascii="Calibri" w:eastAsia="Calibri" w:hAnsi="Calibri" w:cs="Times New Roman"/>
              </w:rPr>
              <w:t xml:space="preserve">Date : </w:t>
            </w:r>
          </w:p>
        </w:tc>
        <w:tc>
          <w:tcPr>
            <w:tcW w:w="6997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  <w:r w:rsidRPr="00FB6C31">
              <w:rPr>
                <w:rFonts w:ascii="Calibri" w:eastAsia="Calibri" w:hAnsi="Calibri" w:cs="Times New Roman"/>
              </w:rPr>
              <w:t xml:space="preserve">Signature : </w:t>
            </w: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  <w:tr w:rsidR="00FB6C31" w:rsidRPr="00FB6C31" w:rsidTr="009E6470">
        <w:tc>
          <w:tcPr>
            <w:tcW w:w="13994" w:type="dxa"/>
            <w:gridSpan w:val="2"/>
            <w:shd w:val="clear" w:color="auto" w:fill="F2F2F2" w:themeFill="background1" w:themeFillShade="F2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  <w:r w:rsidRPr="00FB6C31">
              <w:rPr>
                <w:rFonts w:ascii="Calibri" w:eastAsia="Calibri" w:hAnsi="Calibri" w:cs="Times New Roman"/>
              </w:rPr>
              <w:t>Présentation au conseil d’école</w:t>
            </w: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  <w:tr w:rsidR="00FB6C31" w:rsidRPr="00FB6C31" w:rsidTr="009E6470">
        <w:tc>
          <w:tcPr>
            <w:tcW w:w="6997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  <w:r w:rsidRPr="00FB6C31">
              <w:rPr>
                <w:rFonts w:ascii="Calibri" w:eastAsia="Calibri" w:hAnsi="Calibri" w:cs="Times New Roman"/>
              </w:rPr>
              <w:t>Date :</w:t>
            </w:r>
          </w:p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97" w:type="dxa"/>
          </w:tcPr>
          <w:p w:rsidR="00FB6C31" w:rsidRPr="00FB6C31" w:rsidRDefault="00FB6C31" w:rsidP="00FB6C31">
            <w:pPr>
              <w:rPr>
                <w:rFonts w:ascii="Calibri" w:eastAsia="Calibri" w:hAnsi="Calibri" w:cs="Times New Roman"/>
              </w:rPr>
            </w:pPr>
          </w:p>
        </w:tc>
      </w:tr>
    </w:tbl>
    <w:p w:rsidR="00FB6C31" w:rsidRPr="00FB6C31" w:rsidRDefault="00FB6C31" w:rsidP="00FB6C31">
      <w:pPr>
        <w:spacing w:after="0" w:line="240" w:lineRule="auto"/>
        <w:rPr>
          <w:rFonts w:ascii="Calibri" w:eastAsia="Calibri" w:hAnsi="Calibri" w:cs="Times New Roman"/>
        </w:rPr>
      </w:pPr>
    </w:p>
    <w:p w:rsidR="00B95126" w:rsidRDefault="00B95126">
      <w:bookmarkStart w:id="0" w:name="_GoBack"/>
      <w:bookmarkEnd w:id="0"/>
    </w:p>
    <w:sectPr w:rsidR="00B95126" w:rsidSect="00CB0383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40" w:rsidRDefault="00FB6C31">
    <w:pPr>
      <w:pStyle w:val="Pieddepage"/>
    </w:pPr>
    <w:r>
      <w:t xml:space="preserve">AVENANT PROJET ECOLE                        AVDS 2015–2016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31"/>
    <w:rsid w:val="00B95126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B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C31"/>
  </w:style>
  <w:style w:type="paragraph" w:styleId="Textedebulles">
    <w:name w:val="Balloon Text"/>
    <w:basedOn w:val="Normal"/>
    <w:link w:val="TextedebullesCar"/>
    <w:uiPriority w:val="99"/>
    <w:semiHidden/>
    <w:unhideWhenUsed/>
    <w:rsid w:val="00FB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B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C31"/>
  </w:style>
  <w:style w:type="paragraph" w:styleId="Textedebulles">
    <w:name w:val="Balloon Text"/>
    <w:basedOn w:val="Normal"/>
    <w:link w:val="TextedebullesCar"/>
    <w:uiPriority w:val="99"/>
    <w:semiHidden/>
    <w:unhideWhenUsed/>
    <w:rsid w:val="00FB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IEN-AUXONNE</dc:creator>
  <cp:lastModifiedBy>IEN-AUXONNE</cp:lastModifiedBy>
  <cp:revision>1</cp:revision>
  <dcterms:created xsi:type="dcterms:W3CDTF">2015-09-08T13:47:00Z</dcterms:created>
  <dcterms:modified xsi:type="dcterms:W3CDTF">2015-09-08T13:49:00Z</dcterms:modified>
</cp:coreProperties>
</file>